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Tekst voor kerkbladen 2024</w:t>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Deze tekst is vrij te gebruiken voor uw publiciteit over de Paasgroetenactie. Het cursief gedrukte kunt u zelf aanvullen met de in uw gemeente vastgestelde datum en gevolgde werkwijze. </w:t>
      </w:r>
    </w:p>
    <w:p w:rsidR="00000000" w:rsidDel="00000000" w:rsidP="00000000" w:rsidRDefault="00000000" w:rsidRPr="00000000" w14:paraId="0000000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Paasgroetenactie 2024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rPr>
          <w:rFonts w:ascii="Arial" w:cs="Arial" w:eastAsia="Arial" w:hAnsi="Arial"/>
          <w:color w:val="271623"/>
          <w:sz w:val="22"/>
          <w:szCs w:val="22"/>
          <w:highlight w:val="white"/>
        </w:rPr>
      </w:pPr>
      <w:r w:rsidDel="00000000" w:rsidR="00000000" w:rsidRPr="00000000">
        <w:rPr>
          <w:rFonts w:ascii="Arial" w:cs="Arial" w:eastAsia="Arial" w:hAnsi="Arial"/>
          <w:sz w:val="22"/>
          <w:szCs w:val="22"/>
          <w:rtl w:val="0"/>
        </w:rPr>
        <w:t xml:space="preserve">Vanuit de Protestantse Kerk in Nederland sturen gemeenteleden ook dit jaar paasgroetenkaarten aan gedetineerden in Nederland en aan Nederlanders in buitenlandse gevangenissen. De afbeelding op de kaart is gemaakt door een gedetineerde vrouw in Zwolle. Ze beeldt daarmee uit dat Jezus’ opstanding de weg opent vanuit het donker naar het licht.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Ook onze gemeente doet mee aan de Paasgroetenactie. [</w:t>
      </w:r>
      <w:r w:rsidDel="00000000" w:rsidR="00000000" w:rsidRPr="00000000">
        <w:rPr>
          <w:rFonts w:ascii="Arial" w:cs="Arial" w:eastAsia="Arial" w:hAnsi="Arial"/>
          <w:i w:val="1"/>
          <w:sz w:val="22"/>
          <w:szCs w:val="22"/>
          <w:rtl w:val="0"/>
        </w:rPr>
        <w:t xml:space="preserve">leg hier uit hoe u de actie dit jaar organiseert</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Voor gedetineerden is het bemoedigend als ze een kaart ontvangen, zeker als daar ook iets persoonlijks op staat. Ook al weet u niet precies wie deze kaart ontvangt, u mag ervan overtuigd zijn dat een bemoedigende groet hen erg goed doet. Het is altijd weer een feestelijke gebeurtenis als de kaarten in de kerkdienst rond Pasen in de gevangenissen worden uitgedeeld.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Meer informatie over de Paasgroetenactie is te vinden op </w:t>
      </w:r>
      <w:hyperlink r:id="rId6">
        <w:r w:rsidDel="00000000" w:rsidR="00000000" w:rsidRPr="00000000">
          <w:rPr>
            <w:rFonts w:ascii="Arial" w:cs="Arial" w:eastAsia="Arial" w:hAnsi="Arial"/>
            <w:color w:val="1155cc"/>
            <w:sz w:val="22"/>
            <w:szCs w:val="22"/>
            <w:u w:val="single"/>
            <w:rtl w:val="0"/>
          </w:rPr>
          <w:t xml:space="preserve">protestantsekerk.nl/paasgroetenactie</w:t>
        </w:r>
      </w:hyperlink>
      <w:r w:rsidDel="00000000" w:rsidR="00000000" w:rsidRPr="00000000">
        <w:rPr>
          <w:rFonts w:ascii="Arial" w:cs="Arial" w:eastAsia="Arial" w:hAnsi="Arial"/>
          <w:sz w:val="22"/>
          <w:szCs w:val="22"/>
          <w:rtl w:val="0"/>
        </w:rPr>
        <w:t xml:space="preserve">. We hopen dat velen van u paasgroeten zullen sturen! Hartelijk dank!</w:t>
      </w:r>
    </w:p>
    <w:p w:rsidR="00000000" w:rsidDel="00000000" w:rsidP="00000000" w:rsidRDefault="00000000" w:rsidRPr="00000000" w14:paraId="0000000C">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[Ondertekening]</w:t>
      </w:r>
    </w:p>
    <w:p w:rsidR="00000000" w:rsidDel="00000000" w:rsidP="00000000" w:rsidRDefault="00000000" w:rsidRPr="00000000" w14:paraId="0000000E">
      <w:pPr>
        <w:spacing w:before="240" w:lineRule="auto"/>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rotestantsekerk.nl/paasgroetenac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